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31E" w14:textId="77777777" w:rsidR="006624B0" w:rsidRPr="006624B0" w:rsidRDefault="006624B0" w:rsidP="006624B0">
      <w:r w:rsidRPr="006624B0">
        <w:t>Dear Brothers and Sisters in Christ,</w:t>
      </w:r>
    </w:p>
    <w:p w14:paraId="2E85A192" w14:textId="77777777" w:rsidR="006624B0" w:rsidRPr="006624B0" w:rsidRDefault="006624B0" w:rsidP="006624B0">
      <w:r w:rsidRPr="006624B0">
        <w:t>Grace and peace to you in the joy of the Resurrection!</w:t>
      </w:r>
    </w:p>
    <w:p w14:paraId="5794388D" w14:textId="77777777" w:rsidR="006624B0" w:rsidRPr="006624B0" w:rsidRDefault="006624B0" w:rsidP="006624B0">
      <w:r w:rsidRPr="006624B0">
        <w:t xml:space="preserve">As we celebrate this most glorious feast of Easter, we proclaim with confidence and hope: </w:t>
      </w:r>
      <w:r w:rsidRPr="006624B0">
        <w:rPr>
          <w:b/>
          <w:bCs/>
          <w:i/>
          <w:iCs/>
        </w:rPr>
        <w:t>He is risen!</w:t>
      </w:r>
      <w:r w:rsidRPr="006624B0">
        <w:t xml:space="preserve"> This simple yet powerful truth is at the very heart of our faith. The Resurrection of our Lord Jesus Christ reminds us that sin and death do not have the final word—God’s love does.</w:t>
      </w:r>
    </w:p>
    <w:p w14:paraId="6C4A633E" w14:textId="77777777" w:rsidR="006624B0" w:rsidRPr="006624B0" w:rsidRDefault="006624B0" w:rsidP="006624B0">
      <w:r w:rsidRPr="006624B0">
        <w:t>In the Gospel accounts of Easter morning, we encounter the empty tomb, a sign not of loss, but of victory. What once seemed like despair has been transformed into hope. What appeared to be an ending has become a new beginning. This is the promise of Easter: that even in our darkest moments, God is at work bringing forth new life.</w:t>
      </w:r>
    </w:p>
    <w:p w14:paraId="7CCE428C" w14:textId="77777777" w:rsidR="006624B0" w:rsidRPr="006624B0" w:rsidRDefault="006624B0" w:rsidP="006624B0">
      <w:r w:rsidRPr="006624B0">
        <w:t xml:space="preserve">As a parish family here at St. Michael, we are invited to live as people of the Resurrection. This means carrying the light of Christ into our homes, our workplaces, and our community. It means choosing </w:t>
      </w:r>
      <w:r w:rsidRPr="006624B0">
        <w:rPr>
          <w:b/>
          <w:bCs/>
        </w:rPr>
        <w:t>faith</w:t>
      </w:r>
      <w:r w:rsidRPr="006624B0">
        <w:t xml:space="preserve"> over fear, </w:t>
      </w:r>
      <w:r w:rsidRPr="006624B0">
        <w:rPr>
          <w:b/>
          <w:bCs/>
        </w:rPr>
        <w:t>love</w:t>
      </w:r>
      <w:r w:rsidRPr="006624B0">
        <w:t xml:space="preserve"> over indifference, and </w:t>
      </w:r>
      <w:r w:rsidRPr="006624B0">
        <w:rPr>
          <w:b/>
          <w:bCs/>
        </w:rPr>
        <w:t>hope</w:t>
      </w:r>
      <w:r w:rsidRPr="006624B0">
        <w:t xml:space="preserve"> over despair.</w:t>
      </w:r>
    </w:p>
    <w:p w14:paraId="0FDBECF9" w14:textId="77777777" w:rsidR="006624B0" w:rsidRPr="006624B0" w:rsidRDefault="006624B0" w:rsidP="006624B0">
      <w:r w:rsidRPr="006624B0">
        <w:t>I encourage each of you to reflect on how the risen Christ is present in your life today. Where is He calling you to renewal? Where is He inviting you to trust more deeply in His mercy and love?</w:t>
      </w:r>
    </w:p>
    <w:p w14:paraId="031EC688" w14:textId="77777777" w:rsidR="006624B0" w:rsidRPr="006624B0" w:rsidRDefault="006624B0" w:rsidP="006624B0">
      <w:r w:rsidRPr="006624B0">
        <w:t xml:space="preserve">Let us also remember that Easter is not just a single day, but a </w:t>
      </w:r>
      <w:proofErr w:type="gramStart"/>
      <w:r w:rsidRPr="006624B0">
        <w:t>season—a</w:t>
      </w:r>
      <w:proofErr w:type="gramEnd"/>
      <w:r w:rsidRPr="006624B0">
        <w:t xml:space="preserve"> time to continue growing in faith and rejoicing in the new life we have received. May this Easter season strengthen our commitment to prayer, deepen our love for one another, and renew our mission to serve those in need.</w:t>
      </w:r>
    </w:p>
    <w:p w14:paraId="4EB2FA1D" w14:textId="77777777" w:rsidR="006624B0" w:rsidRPr="006624B0" w:rsidRDefault="006624B0" w:rsidP="006624B0">
      <w:r w:rsidRPr="006624B0">
        <w:t>On behalf of our parish staff, I wish you and your families a blessed and joyful Easter. May the peace of the risen Christ fill your hearts and remain with you always.</w:t>
      </w:r>
    </w:p>
    <w:p w14:paraId="433218E8" w14:textId="77777777" w:rsidR="006624B0" w:rsidRPr="006624B0" w:rsidRDefault="006624B0" w:rsidP="006624B0">
      <w:r w:rsidRPr="006624B0">
        <w:t>Yours in Christ,</w:t>
      </w:r>
    </w:p>
    <w:p w14:paraId="73F25C1D" w14:textId="77777777" w:rsidR="006624B0" w:rsidRPr="006624B0" w:rsidRDefault="006624B0" w:rsidP="006624B0">
      <w:r w:rsidRPr="006624B0">
        <w:t>Fr. Tim Hepburn</w:t>
      </w:r>
      <w:r w:rsidRPr="006624B0">
        <w:br/>
        <w:t>Pastor, St. Michael Catholic Church</w:t>
      </w:r>
    </w:p>
    <w:p w14:paraId="0B71DC7D" w14:textId="77777777" w:rsidR="00A752F1" w:rsidRDefault="00A752F1"/>
    <w:sectPr w:rsidR="00A75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B0"/>
    <w:rsid w:val="0040492F"/>
    <w:rsid w:val="006624B0"/>
    <w:rsid w:val="0088503C"/>
    <w:rsid w:val="009B30DB"/>
    <w:rsid w:val="00A752F1"/>
    <w:rsid w:val="00BC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40EA"/>
  <w15:chartTrackingRefBased/>
  <w15:docId w15:val="{03804317-1BE1-464B-BA79-8F723B89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4B0"/>
    <w:rPr>
      <w:rFonts w:eastAsiaTheme="majorEastAsia" w:cstheme="majorBidi"/>
      <w:color w:val="272727" w:themeColor="text1" w:themeTint="D8"/>
    </w:rPr>
  </w:style>
  <w:style w:type="paragraph" w:styleId="Title">
    <w:name w:val="Title"/>
    <w:basedOn w:val="Normal"/>
    <w:next w:val="Normal"/>
    <w:link w:val="TitleChar"/>
    <w:uiPriority w:val="10"/>
    <w:qFormat/>
    <w:rsid w:val="0066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4B0"/>
    <w:pPr>
      <w:spacing w:before="160"/>
      <w:jc w:val="center"/>
    </w:pPr>
    <w:rPr>
      <w:i/>
      <w:iCs/>
      <w:color w:val="404040" w:themeColor="text1" w:themeTint="BF"/>
    </w:rPr>
  </w:style>
  <w:style w:type="character" w:customStyle="1" w:styleId="QuoteChar">
    <w:name w:val="Quote Char"/>
    <w:basedOn w:val="DefaultParagraphFont"/>
    <w:link w:val="Quote"/>
    <w:uiPriority w:val="29"/>
    <w:rsid w:val="006624B0"/>
    <w:rPr>
      <w:i/>
      <w:iCs/>
      <w:color w:val="404040" w:themeColor="text1" w:themeTint="BF"/>
    </w:rPr>
  </w:style>
  <w:style w:type="paragraph" w:styleId="ListParagraph">
    <w:name w:val="List Paragraph"/>
    <w:basedOn w:val="Normal"/>
    <w:uiPriority w:val="34"/>
    <w:qFormat/>
    <w:rsid w:val="006624B0"/>
    <w:pPr>
      <w:ind w:left="720"/>
      <w:contextualSpacing/>
    </w:pPr>
  </w:style>
  <w:style w:type="character" w:styleId="IntenseEmphasis">
    <w:name w:val="Intense Emphasis"/>
    <w:basedOn w:val="DefaultParagraphFont"/>
    <w:uiPriority w:val="21"/>
    <w:qFormat/>
    <w:rsid w:val="006624B0"/>
    <w:rPr>
      <w:i/>
      <w:iCs/>
      <w:color w:val="0F4761" w:themeColor="accent1" w:themeShade="BF"/>
    </w:rPr>
  </w:style>
  <w:style w:type="paragraph" w:styleId="IntenseQuote">
    <w:name w:val="Intense Quote"/>
    <w:basedOn w:val="Normal"/>
    <w:next w:val="Normal"/>
    <w:link w:val="IntenseQuoteChar"/>
    <w:uiPriority w:val="30"/>
    <w:qFormat/>
    <w:rsid w:val="00662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4B0"/>
    <w:rPr>
      <w:i/>
      <w:iCs/>
      <w:color w:val="0F4761" w:themeColor="accent1" w:themeShade="BF"/>
    </w:rPr>
  </w:style>
  <w:style w:type="character" w:styleId="IntenseReference">
    <w:name w:val="Intense Reference"/>
    <w:basedOn w:val="DefaultParagraphFont"/>
    <w:uiPriority w:val="32"/>
    <w:qFormat/>
    <w:rsid w:val="00662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1390</Characters>
  <Application>Microsoft Office Word</Application>
  <DocSecurity>0</DocSecurity>
  <Lines>25</Lines>
  <Paragraphs>12</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Olguin</dc:creator>
  <cp:keywords/>
  <dc:description/>
  <cp:lastModifiedBy>Janet Olguin</cp:lastModifiedBy>
  <cp:revision>1</cp:revision>
  <dcterms:created xsi:type="dcterms:W3CDTF">2026-03-24T18:27:00Z</dcterms:created>
  <dcterms:modified xsi:type="dcterms:W3CDTF">2026-03-24T18:30:00Z</dcterms:modified>
</cp:coreProperties>
</file>